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538F" w14:textId="77777777" w:rsidR="00EA2E77" w:rsidRPr="00EA2E77" w:rsidRDefault="00EA2E77" w:rsidP="00EA2E77">
      <w:r w:rsidRPr="00EA2E77">
        <w:t>Steffen Handal </w:t>
      </w:r>
    </w:p>
    <w:p w14:paraId="7BC47142" w14:textId="77777777" w:rsidR="00EA2E77" w:rsidRPr="00EA2E77" w:rsidRDefault="00EA2E77" w:rsidP="00EA2E77">
      <w:r w:rsidRPr="00EA2E77">
        <w:t>55 år</w:t>
      </w:r>
    </w:p>
    <w:p w14:paraId="3A39E8CA" w14:textId="77777777" w:rsidR="00EA2E77" w:rsidRPr="00EA2E77" w:rsidRDefault="00EA2E77" w:rsidP="00EA2E77">
      <w:r w:rsidRPr="00EA2E77">
        <w:t>Adjunkt med opprykk</w:t>
      </w:r>
    </w:p>
    <w:p w14:paraId="5AA451F1" w14:textId="77777777" w:rsidR="00EA2E77" w:rsidRPr="00EA2E77" w:rsidRDefault="00EA2E77" w:rsidP="00EA2E77">
      <w:r w:rsidRPr="00EA2E77">
        <w:t>Tidligere leder av Utdanningsforbundet</w:t>
      </w:r>
    </w:p>
    <w:p w14:paraId="6CE86C1B" w14:textId="77777777" w:rsidR="00EA2E77" w:rsidRPr="00EA2E77" w:rsidRDefault="00EA2E77" w:rsidP="00EA2E77"/>
    <w:p w14:paraId="31B01B99" w14:textId="77777777" w:rsidR="00EA2E77" w:rsidRDefault="00EA2E77" w:rsidP="00EA2E77">
      <w:r w:rsidRPr="00EA2E77">
        <w:t xml:space="preserve">Steffen Handal sier følgende om hans tanker om </w:t>
      </w:r>
      <w:proofErr w:type="spellStart"/>
      <w:r w:rsidRPr="00EA2E77">
        <w:t>Unios</w:t>
      </w:r>
      <w:proofErr w:type="spellEnd"/>
      <w:r w:rsidRPr="00EA2E77">
        <w:t xml:space="preserve"> fremtid. </w:t>
      </w:r>
    </w:p>
    <w:p w14:paraId="0AE5B5A7" w14:textId="77777777" w:rsidR="00927ADE" w:rsidRPr="00EA2E77" w:rsidRDefault="00927ADE" w:rsidP="00927ADE">
      <w:r w:rsidRPr="00EA2E77">
        <w:t>Skal vi lykkes, må vi finne styrke hos hverandre, i fellesskapet, i våre felles verdier - sammen.</w:t>
      </w:r>
    </w:p>
    <w:p w14:paraId="07A004F6" w14:textId="77777777" w:rsidR="005B6B90" w:rsidRDefault="005B6B90" w:rsidP="00EA2E77">
      <w:r>
        <w:t>For N</w:t>
      </w:r>
      <w:r w:rsidR="00EA2E77" w:rsidRPr="00EA2E77">
        <w:t xml:space="preserve">orge står overfor store utfordringer. </w:t>
      </w:r>
    </w:p>
    <w:p w14:paraId="6EFDAB64" w14:textId="2116ED72" w:rsidR="00EA2E77" w:rsidRPr="00EA2E77" w:rsidRDefault="00EA2E77" w:rsidP="00EA2E77">
      <w:r w:rsidRPr="00EA2E77">
        <w:t>I perspektivmeldingen skisseres de i tre hovedpunkter. </w:t>
      </w:r>
    </w:p>
    <w:p w14:paraId="14A51949" w14:textId="77777777" w:rsidR="00EA2E77" w:rsidRPr="00EA2E77" w:rsidRDefault="00EA2E77" w:rsidP="00EA2E77">
      <w:pPr>
        <w:numPr>
          <w:ilvl w:val="0"/>
          <w:numId w:val="1"/>
        </w:numPr>
      </w:pPr>
      <w:r w:rsidRPr="00EA2E77">
        <w:t>Kamp om arbeidskraften</w:t>
      </w:r>
    </w:p>
    <w:p w14:paraId="1CC7C609" w14:textId="77777777" w:rsidR="00EA2E77" w:rsidRPr="00EA2E77" w:rsidRDefault="00EA2E77" w:rsidP="00EA2E77">
      <w:pPr>
        <w:numPr>
          <w:ilvl w:val="0"/>
          <w:numId w:val="1"/>
        </w:numPr>
      </w:pPr>
      <w:r w:rsidRPr="00EA2E77">
        <w:t>Behov for omstilling</w:t>
      </w:r>
    </w:p>
    <w:p w14:paraId="370509CF" w14:textId="77777777" w:rsidR="00EA2E77" w:rsidRPr="00EA2E77" w:rsidRDefault="00EA2E77" w:rsidP="00EA2E77">
      <w:pPr>
        <w:numPr>
          <w:ilvl w:val="0"/>
          <w:numId w:val="1"/>
        </w:numPr>
      </w:pPr>
      <w:r w:rsidRPr="00EA2E77">
        <w:t>Fortsatt god fordeling</w:t>
      </w:r>
    </w:p>
    <w:p w14:paraId="1AA693DD" w14:textId="1D0DA4C7" w:rsidR="00EA2E77" w:rsidRPr="00EA2E77" w:rsidRDefault="00EA2E77" w:rsidP="00EA2E77">
      <w:r w:rsidRPr="00EA2E77">
        <w:t>Disse skal løses i et klima preget av trangere tider i internasjonal og nasjonal økonomi, i et sikkerhetspolitisk klima preget av krig, konflikt og med sterkere interessekonflikter mellom stormaktene. Antidemokratiske og fascistiske strømninger er synlige og til</w:t>
      </w:r>
      <w:r w:rsidR="002C08BE">
        <w:t xml:space="preserve"> </w:t>
      </w:r>
      <w:r w:rsidRPr="00EA2E77">
        <w:t>dels markante på flere kontinenter</w:t>
      </w:r>
      <w:r w:rsidR="002C08BE">
        <w:t xml:space="preserve">. De </w:t>
      </w:r>
      <w:r w:rsidRPr="00EA2E77">
        <w:t xml:space="preserve">internasjonale institusjonene sliter med å opprettholde sin troverdighet </w:t>
      </w:r>
      <w:r w:rsidR="002C08BE">
        <w:t xml:space="preserve">og </w:t>
      </w:r>
      <w:r w:rsidRPr="00EA2E77">
        <w:t>handlekraft. Også i Norge opplever vi at økende ulikhet og mistillit brukes som drivstoff for polarisering og splittelse. </w:t>
      </w:r>
    </w:p>
    <w:p w14:paraId="5A482E87" w14:textId="77777777" w:rsidR="005B6B90" w:rsidRDefault="005B6B90" w:rsidP="00EA2E77"/>
    <w:p w14:paraId="606FECB7" w14:textId="4B3563F3" w:rsidR="00797690" w:rsidRDefault="00EA2E77" w:rsidP="00EA2E77">
      <w:r w:rsidRPr="00EA2E77">
        <w:t xml:space="preserve">Vi som er tillitsvalgte i Unio-forbund kjenner godt fra vår egen hverdag hvordan landets utfordringer og det dystre bakteppet preger vårt arbeids- og dagligliv. </w:t>
      </w:r>
    </w:p>
    <w:p w14:paraId="63069542" w14:textId="6086E343" w:rsidR="00797690" w:rsidRDefault="00EA2E77" w:rsidP="00EA2E77">
      <w:r w:rsidRPr="00EA2E77">
        <w:t>Eksemplene på dette er mange. En presset kommuneøkonomi, rekrutteringsutfordringer, arbeidsmiljøutfordringer</w:t>
      </w:r>
      <w:r w:rsidR="005B6B90">
        <w:t xml:space="preserve"> og</w:t>
      </w:r>
      <w:r w:rsidRPr="00EA2E77">
        <w:t xml:space="preserve"> kutt i bevilgninger til kunnskapssektoren</w:t>
      </w:r>
      <w:r w:rsidR="005B6B90">
        <w:t xml:space="preserve">. Vi opplever </w:t>
      </w:r>
      <w:r w:rsidRPr="00EA2E77">
        <w:t>press mot arbeidstidsavtaler, press mot profesjonsutdanningene og profesjonenes posisjon i samfunnet</w:t>
      </w:r>
      <w:r w:rsidR="002515D9">
        <w:t xml:space="preserve">. Vi har </w:t>
      </w:r>
      <w:r w:rsidRPr="00EA2E77">
        <w:t xml:space="preserve">prisstigning, kriminalitetsutfordringer og økende interessemotsetninger mellom folk, landsdeler, organisasjoner og politiske partier. </w:t>
      </w:r>
    </w:p>
    <w:p w14:paraId="3A38E406" w14:textId="3B8D6D57" w:rsidR="00EA2E77" w:rsidRPr="00EA2E77" w:rsidRDefault="00EA2E77" w:rsidP="00EA2E77">
      <w:r w:rsidRPr="00EA2E77">
        <w:t>Vi ser stadig eksempler på at også interessemotsetningene mellom hovedsammenslutningene på en del områder er mer markante og eksplisitte</w:t>
      </w:r>
      <w:r w:rsidR="00797690">
        <w:t>. S</w:t>
      </w:r>
      <w:r w:rsidRPr="00EA2E77">
        <w:t xml:space="preserve">amtidig </w:t>
      </w:r>
      <w:r w:rsidR="00797690">
        <w:t xml:space="preserve">er behovet </w:t>
      </w:r>
      <w:r w:rsidRPr="00EA2E77">
        <w:t>for en samlet fagbevegelse viktigere enn noen gang. </w:t>
      </w:r>
    </w:p>
    <w:p w14:paraId="1F5F1838" w14:textId="77777777" w:rsidR="000E26B0" w:rsidRDefault="00EA2E77" w:rsidP="00EA2E77">
      <w:r w:rsidRPr="00EA2E77">
        <w:t xml:space="preserve">I en slik situasjon er det lett å falle hen til resignasjon, oppgitthet, mistillit, sinne og en følelse av avmakt og fremtidspessimisme. Det må ikke skje. Ikke på vår vakt. Ikke i </w:t>
      </w:r>
      <w:r w:rsidRPr="00EA2E77">
        <w:lastRenderedPageBreak/>
        <w:t xml:space="preserve">fagbevegelsen. Det som skal kjennetegne vår </w:t>
      </w:r>
      <w:proofErr w:type="spellStart"/>
      <w:r w:rsidRPr="00EA2E77">
        <w:t>bevegels</w:t>
      </w:r>
      <w:r w:rsidR="000E26B0">
        <w:t>e</w:t>
      </w:r>
      <w:proofErr w:type="spellEnd"/>
      <w:r w:rsidRPr="00EA2E77">
        <w:t xml:space="preserve"> er det motsatte - at når det ser håpløst eller mørkt ut - da gir vi oss ikke. </w:t>
      </w:r>
    </w:p>
    <w:p w14:paraId="360716F8" w14:textId="77777777" w:rsidR="000E26B0" w:rsidRDefault="00EA2E77" w:rsidP="00EA2E77">
      <w:r w:rsidRPr="00EA2E77">
        <w:t xml:space="preserve">Vi må finne styrke i samhold, verdifellesskap og langsiktig, </w:t>
      </w:r>
      <w:r w:rsidR="000E26B0">
        <w:t xml:space="preserve">i en </w:t>
      </w:r>
      <w:r w:rsidRPr="00EA2E77">
        <w:t>målrettet kamp.</w:t>
      </w:r>
    </w:p>
    <w:p w14:paraId="339093F2" w14:textId="49090A1A" w:rsidR="00EA2E77" w:rsidRPr="00EA2E77" w:rsidRDefault="00EA2E77" w:rsidP="00EA2E77">
      <w:r w:rsidRPr="00EA2E77">
        <w:t xml:space="preserve">Jeg liker å tenke at </w:t>
      </w:r>
      <w:proofErr w:type="spellStart"/>
      <w:r w:rsidRPr="00EA2E77">
        <w:t>fagforeningskamp</w:t>
      </w:r>
      <w:proofErr w:type="spellEnd"/>
      <w:r w:rsidRPr="00EA2E77">
        <w:t xml:space="preserve"> er en evig kamp. Og nå er det vår vakt. Vår tur. Vi skal yte vårt. Vi skal bygge videre på det de før oss har skapt på en måte som gjør at vi kan møte dagens utfordringer. </w:t>
      </w:r>
    </w:p>
    <w:p w14:paraId="0476B780" w14:textId="77777777" w:rsidR="00EA2E77" w:rsidRPr="00EA2E77" w:rsidRDefault="00EA2E77" w:rsidP="00EA2E77">
      <w:r w:rsidRPr="00EA2E77">
        <w:t>Det er i samholdet og samarbeidet vårt at styrken i Unio ligger. Ikke i kjøttvekta. Bredden og kompleksiteten gjør oss sterke. Verken internt i denne organisasjonen eller i møte med omverdenen vil vi styrke våre posisjoner ved å hvile oss på at vi er store eller litt større enn andre.</w:t>
      </w:r>
    </w:p>
    <w:p w14:paraId="012FBD8C" w14:textId="77777777" w:rsidR="00DF62DB" w:rsidRDefault="00DF62DB" w:rsidP="00927ADE"/>
    <w:p w14:paraId="2468245A" w14:textId="665B9CAC" w:rsidR="00DF62DB" w:rsidRDefault="00DF62DB" w:rsidP="00927ADE">
      <w:r>
        <w:t>Kort om Handals bakgrunn:</w:t>
      </w:r>
    </w:p>
    <w:p w14:paraId="24D0F762" w14:textId="1F874B80" w:rsidR="00927ADE" w:rsidRDefault="00927ADE" w:rsidP="00927ADE">
      <w:r w:rsidRPr="00EA2E77">
        <w:t xml:space="preserve">Steffen Handal har lang fartstid som tillitsvalgt. </w:t>
      </w:r>
    </w:p>
    <w:p w14:paraId="7FAF2917" w14:textId="77777777" w:rsidR="00927ADE" w:rsidRDefault="00927ADE" w:rsidP="00927ADE">
      <w:r w:rsidRPr="00EA2E77">
        <w:t xml:space="preserve">Han var tillitsvalgt på fylkesnivå i Norsk lærerlag da </w:t>
      </w:r>
      <w:proofErr w:type="spellStart"/>
      <w:r w:rsidRPr="00EA2E77">
        <w:t>Unios</w:t>
      </w:r>
      <w:proofErr w:type="spellEnd"/>
      <w:r w:rsidRPr="00EA2E77">
        <w:t xml:space="preserve"> forgjenger UHO ble dannet i sin tid. Han har siden den gang arbeidet i skoleverket ulike steder i landet, vært arbeidsplasstillitsvalgt, tillitsvalgt på fylkesnivå, medlem av sentralstyret, nestleder og leder av Utdanningsforbundet i 8 år. </w:t>
      </w:r>
    </w:p>
    <w:p w14:paraId="6497914F" w14:textId="77777777" w:rsidR="00DF62DB" w:rsidRDefault="00927ADE" w:rsidP="00927ADE">
      <w:r w:rsidRPr="000B6467">
        <w:t>Steffen Handal har lang fartstid i trepartssamarbeidet</w:t>
      </w:r>
      <w:r w:rsidR="00DF62DB">
        <w:t>.</w:t>
      </w:r>
    </w:p>
    <w:p w14:paraId="7DC843EC" w14:textId="6F58CA6B" w:rsidR="00927ADE" w:rsidRDefault="00DF62DB" w:rsidP="00927ADE">
      <w:r>
        <w:t>H</w:t>
      </w:r>
      <w:r w:rsidR="00DD13D9">
        <w:t>an</w:t>
      </w:r>
      <w:r w:rsidR="00927ADE" w:rsidRPr="000B6467">
        <w:t xml:space="preserve"> kjenner de politiske prosessene på Stortinget og i regjering og blir beskrevet som en tydelig tillitsvalgt. Han er en erfaren debattant og deltaker i både sosiale og tradisjonelle medier. </w:t>
      </w:r>
    </w:p>
    <w:p w14:paraId="06E2BC95" w14:textId="77777777" w:rsidR="00927ADE" w:rsidRDefault="00927ADE" w:rsidP="00927ADE">
      <w:r w:rsidRPr="00EA2E77">
        <w:t xml:space="preserve">Han har erfaring fra ulike tariffområder og har vært forhandlingsleder for Unio-kommune i mange år. </w:t>
      </w:r>
    </w:p>
    <w:p w14:paraId="43695FBE" w14:textId="2773D4FE" w:rsidR="00927ADE" w:rsidRPr="00EA2E77" w:rsidRDefault="00927ADE" w:rsidP="00927ADE">
      <w:r w:rsidRPr="00EA2E77">
        <w:t xml:space="preserve">Handal har innehatt flere verv internasjonalt på både europeisk og internasjonalt nivå. Han har blant annet bak seg to perioder i verdensstyret i </w:t>
      </w:r>
      <w:proofErr w:type="spellStart"/>
      <w:r w:rsidRPr="00EA2E77">
        <w:t>Education</w:t>
      </w:r>
      <w:proofErr w:type="spellEnd"/>
      <w:r w:rsidRPr="00EA2E77">
        <w:t xml:space="preserve"> International</w:t>
      </w:r>
      <w:r w:rsidR="00DD13D9">
        <w:t xml:space="preserve">. EI </w:t>
      </w:r>
      <w:r w:rsidR="00C151E1">
        <w:t xml:space="preserve">består av </w:t>
      </w:r>
      <w:r w:rsidRPr="00EA2E77">
        <w:t>375 lærerorganisasjoner i 180 land</w:t>
      </w:r>
      <w:r w:rsidR="00C151E1">
        <w:t xml:space="preserve">. </w:t>
      </w:r>
      <w:proofErr w:type="gramStart"/>
      <w:r w:rsidR="00C151E1">
        <w:t>T</w:t>
      </w:r>
      <w:r w:rsidRPr="00EA2E77">
        <w:t>ilsam</w:t>
      </w:r>
      <w:r w:rsidR="00C151E1">
        <w:t>men</w:t>
      </w:r>
      <w:proofErr w:type="gramEnd"/>
      <w:r w:rsidRPr="00EA2E77">
        <w:t xml:space="preserve"> organiserer </w:t>
      </w:r>
      <w:r w:rsidR="00C151E1">
        <w:t xml:space="preserve">de </w:t>
      </w:r>
      <w:r w:rsidRPr="00EA2E77">
        <w:t>33 millioner lærere. </w:t>
      </w:r>
    </w:p>
    <w:p w14:paraId="3C8ADE08" w14:textId="77777777" w:rsidR="00927ADE" w:rsidRPr="00EA2E77" w:rsidRDefault="00927ADE" w:rsidP="00927ADE">
      <w:r w:rsidRPr="00EA2E77">
        <w:t>Steffen Handal er gift og stolt pappa til to døtre. Han er glad i hytteliv, båt og fotball. Hans hjerte for Stabæk er opphavet til at han kaller seg «</w:t>
      </w:r>
      <w:proofErr w:type="spellStart"/>
      <w:r w:rsidRPr="00EA2E77">
        <w:t>alltid_uansett</w:t>
      </w:r>
      <w:proofErr w:type="spellEnd"/>
      <w:r w:rsidRPr="00EA2E77">
        <w:t>» på enkelte sosiale medier. </w:t>
      </w:r>
    </w:p>
    <w:p w14:paraId="2D2693EF" w14:textId="77777777" w:rsidR="00EA2E77" w:rsidRDefault="00EA2E77"/>
    <w:sectPr w:rsidR="00EA2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B0DC3"/>
    <w:multiLevelType w:val="multilevel"/>
    <w:tmpl w:val="310E3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69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77"/>
    <w:rsid w:val="000B6467"/>
    <w:rsid w:val="000E26B0"/>
    <w:rsid w:val="002022F0"/>
    <w:rsid w:val="002515D9"/>
    <w:rsid w:val="002B4F5D"/>
    <w:rsid w:val="002C08BE"/>
    <w:rsid w:val="005B6B90"/>
    <w:rsid w:val="00606906"/>
    <w:rsid w:val="00797690"/>
    <w:rsid w:val="00927ADE"/>
    <w:rsid w:val="00A265B4"/>
    <w:rsid w:val="00C151E1"/>
    <w:rsid w:val="00DB128D"/>
    <w:rsid w:val="00DD13D9"/>
    <w:rsid w:val="00DF62DB"/>
    <w:rsid w:val="00E262C5"/>
    <w:rsid w:val="00EA2E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C786"/>
  <w15:chartTrackingRefBased/>
  <w15:docId w15:val="{AC75C154-4E7A-49D8-8655-4147BEEF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2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2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2E7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2E7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2E7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A2E7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2E7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A2E7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2E7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2E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A2E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A2E7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A2E7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A2E7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A2E7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A2E7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A2E7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A2E77"/>
    <w:rPr>
      <w:rFonts w:eastAsiaTheme="majorEastAsia" w:cstheme="majorBidi"/>
      <w:color w:val="272727" w:themeColor="text1" w:themeTint="D8"/>
    </w:rPr>
  </w:style>
  <w:style w:type="paragraph" w:styleId="Tittel">
    <w:name w:val="Title"/>
    <w:basedOn w:val="Normal"/>
    <w:next w:val="Normal"/>
    <w:link w:val="TittelTegn"/>
    <w:uiPriority w:val="10"/>
    <w:qFormat/>
    <w:rsid w:val="00EA2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A2E7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A2E7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A2E7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A2E7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A2E77"/>
    <w:rPr>
      <w:i/>
      <w:iCs/>
      <w:color w:val="404040" w:themeColor="text1" w:themeTint="BF"/>
    </w:rPr>
  </w:style>
  <w:style w:type="paragraph" w:styleId="Listeavsnitt">
    <w:name w:val="List Paragraph"/>
    <w:basedOn w:val="Normal"/>
    <w:uiPriority w:val="34"/>
    <w:qFormat/>
    <w:rsid w:val="00EA2E77"/>
    <w:pPr>
      <w:ind w:left="720"/>
      <w:contextualSpacing/>
    </w:pPr>
  </w:style>
  <w:style w:type="character" w:styleId="Sterkutheving">
    <w:name w:val="Intense Emphasis"/>
    <w:basedOn w:val="Standardskriftforavsnitt"/>
    <w:uiPriority w:val="21"/>
    <w:qFormat/>
    <w:rsid w:val="00EA2E77"/>
    <w:rPr>
      <w:i/>
      <w:iCs/>
      <w:color w:val="0F4761" w:themeColor="accent1" w:themeShade="BF"/>
    </w:rPr>
  </w:style>
  <w:style w:type="paragraph" w:styleId="Sterktsitat">
    <w:name w:val="Intense Quote"/>
    <w:basedOn w:val="Normal"/>
    <w:next w:val="Normal"/>
    <w:link w:val="SterktsitatTegn"/>
    <w:uiPriority w:val="30"/>
    <w:qFormat/>
    <w:rsid w:val="00EA2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A2E77"/>
    <w:rPr>
      <w:i/>
      <w:iCs/>
      <w:color w:val="0F4761" w:themeColor="accent1" w:themeShade="BF"/>
    </w:rPr>
  </w:style>
  <w:style w:type="character" w:styleId="Sterkreferanse">
    <w:name w:val="Intense Reference"/>
    <w:basedOn w:val="Standardskriftforavsnitt"/>
    <w:uiPriority w:val="32"/>
    <w:qFormat/>
    <w:rsid w:val="00EA2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89437">
      <w:bodyDiv w:val="1"/>
      <w:marLeft w:val="0"/>
      <w:marRight w:val="0"/>
      <w:marTop w:val="0"/>
      <w:marBottom w:val="0"/>
      <w:divBdr>
        <w:top w:val="none" w:sz="0" w:space="0" w:color="auto"/>
        <w:left w:val="none" w:sz="0" w:space="0" w:color="auto"/>
        <w:bottom w:val="none" w:sz="0" w:space="0" w:color="auto"/>
        <w:right w:val="none" w:sz="0" w:space="0" w:color="auto"/>
      </w:divBdr>
    </w:div>
    <w:div w:id="17573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format xmlns="20c84c1b-b1a1-4f7e-a91a-f02d87707a1b" xsi:nil="true"/>
    <_ip_UnifiedCompliancePolicyUIAction xmlns="http://schemas.microsoft.com/sharepoint/v3" xsi:nil="true"/>
    <Mottaker_x0020_intern xmlns="20c84c1b-b1a1-4f7e-a91a-f02d87707a1b">
      <UserInfo>
        <DisplayName/>
        <AccountId xsi:nil="true"/>
        <AccountType/>
      </UserInfo>
    </Mottaker_x0020_intern>
    <Avsender_x0020_e-post xmlns="20c84c1b-b1a1-4f7e-a91a-f02d87707a1b" xsi:nil="true"/>
    <Avsender_x0020_navn xmlns="20c84c1b-b1a1-4f7e-a91a-f02d87707a1b" xsi:nil="true"/>
    <_ip_UnifiedCompliancePolicyProperties xmlns="http://schemas.microsoft.com/sharepoint/v3" xsi:nil="true"/>
    <Dokumentdato xmlns="20c84c1b-b1a1-4f7e-a91a-f02d87707a1b" xsi:nil="true"/>
    <TaxCatchAll xmlns="20c84c1b-b1a1-4f7e-a91a-f02d87707a1b" xsi:nil="true"/>
    <lcf76f155ced4ddcb4097134ff3c332f xmlns="8eb23a4b-b942-4b68-a156-bc133da4ea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o dokument" ma:contentTypeID="0x01010014004AA676F86C4B9760FC64DDF2CB3F008C8D9A6833479F429F29435684C55F4E" ma:contentTypeVersion="21" ma:contentTypeDescription="" ma:contentTypeScope="" ma:versionID="8a57258e0065165dce88e045c5ad886e">
  <xsd:schema xmlns:xsd="http://www.w3.org/2001/XMLSchema" xmlns:xs="http://www.w3.org/2001/XMLSchema" xmlns:p="http://schemas.microsoft.com/office/2006/metadata/properties" xmlns:ns1="http://schemas.microsoft.com/sharepoint/v3" xmlns:ns2="20c84c1b-b1a1-4f7e-a91a-f02d87707a1b" xmlns:ns3="91f04195-0104-4ba2-89d8-75c174d85410" xmlns:ns4="8eb23a4b-b942-4b68-a156-bc133da4eab9" targetNamespace="http://schemas.microsoft.com/office/2006/metadata/properties" ma:root="true" ma:fieldsID="2bfee3eb3e879db451f6bce95e4db928" ns1:_="" ns2:_="" ns3:_="" ns4:_="">
    <xsd:import namespace="http://schemas.microsoft.com/sharepoint/v3"/>
    <xsd:import namespace="20c84c1b-b1a1-4f7e-a91a-f02d87707a1b"/>
    <xsd:import namespace="91f04195-0104-4ba2-89d8-75c174d85410"/>
    <xsd:import namespace="8eb23a4b-b942-4b68-a156-bc133da4eab9"/>
    <xsd:element name="properties">
      <xsd:complexType>
        <xsd:sequence>
          <xsd:element name="documentManagement">
            <xsd:complexType>
              <xsd:all>
                <xsd:element ref="ns2:Avsender_x0020_navn" minOccurs="0"/>
                <xsd:element ref="ns2:Avsender_x0020_e-post" minOccurs="0"/>
                <xsd:element ref="ns2:Mottaker_x0020_intern" minOccurs="0"/>
                <xsd:element ref="ns2:Dokumentdato" minOccurs="0"/>
                <xsd:element ref="ns2:Filformat" minOccurs="0"/>
                <xsd:element ref="ns3:SharedWithUsers" minOccurs="0"/>
                <xsd:element ref="ns3:SharedWithDetail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84c1b-b1a1-4f7e-a91a-f02d87707a1b" elementFormDefault="qualified">
    <xsd:import namespace="http://schemas.microsoft.com/office/2006/documentManagement/types"/>
    <xsd:import namespace="http://schemas.microsoft.com/office/infopath/2007/PartnerControls"/>
    <xsd:element name="Avsender_x0020_navn" ma:index="8" nillable="true" ma:displayName="Avsender navn" ma:internalName="Avsender_x0020_navn">
      <xsd:simpleType>
        <xsd:restriction base="dms:Text">
          <xsd:maxLength value="255"/>
        </xsd:restriction>
      </xsd:simpleType>
    </xsd:element>
    <xsd:element name="Avsender_x0020_e-post" ma:index="9" nillable="true" ma:displayName="Avsender e-post" ma:internalName="Avsender_x0020_e_x002d_post">
      <xsd:simpleType>
        <xsd:restriction base="dms:Text">
          <xsd:maxLength value="255"/>
        </xsd:restriction>
      </xsd:simpleType>
    </xsd:element>
    <xsd:element name="Mottaker_x0020_intern" ma:index="10" nillable="true" ma:displayName="Mottaker intern" ma:list="UserInfo" ma:SharePointGroup="0" ma:internalName="Mottaker_x0020_inter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entdato" ma:index="11" nillable="true" ma:displayName="Dokumentdato" ma:format="DateOnly" ma:internalName="Dokumentdato">
      <xsd:simpleType>
        <xsd:restriction base="dms:DateTime"/>
      </xsd:simpleType>
    </xsd:element>
    <xsd:element name="Filformat" ma:index="12" nillable="true" ma:displayName="Filformat" ma:format="Dropdown" ma:internalName="Filformat">
      <xsd:simpleType>
        <xsd:restriction base="dms:Choice">
          <xsd:enumeration value="E-post"/>
          <xsd:enumeration value="Brev"/>
        </xsd:restriction>
      </xsd:simpleType>
    </xsd:element>
    <xsd:element name="TaxCatchAll" ma:index="25" nillable="true" ma:displayName="Taxonomy Catch All Column" ma:hidden="true" ma:list="{a5821e57-9338-4708-9c95-cd9f4619fa00}" ma:internalName="TaxCatchAll" ma:showField="CatchAllData" ma:web="20c84c1b-b1a1-4f7e-a91a-f02d87707a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04195-0104-4ba2-89d8-75c174d8541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23a4b-b942-4b68-a156-bc133da4eab9" elementFormDefault="qualified">
    <xsd:import namespace="http://schemas.microsoft.com/office/2006/documentManagement/types"/>
    <xsd:import namespace="http://schemas.microsoft.com/office/infopath/2007/PartnerControls"/>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aaa3a3f1-5341-490f-901a-0e9e75f981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5754E-373A-44BE-95C2-9B5533E45BDC}">
  <ds:schemaRefs>
    <ds:schemaRef ds:uri="http://schemas.microsoft.com/office/2006/metadata/properties"/>
    <ds:schemaRef ds:uri="http://schemas.microsoft.com/office/infopath/2007/PartnerControls"/>
    <ds:schemaRef ds:uri="20c84c1b-b1a1-4f7e-a91a-f02d87707a1b"/>
    <ds:schemaRef ds:uri="http://schemas.microsoft.com/sharepoint/v3"/>
    <ds:schemaRef ds:uri="8eb23a4b-b942-4b68-a156-bc133da4eab9"/>
  </ds:schemaRefs>
</ds:datastoreItem>
</file>

<file path=customXml/itemProps2.xml><?xml version="1.0" encoding="utf-8"?>
<ds:datastoreItem xmlns:ds="http://schemas.openxmlformats.org/officeDocument/2006/customXml" ds:itemID="{4283D17B-2C69-46C6-B25C-B23E332786DE}">
  <ds:schemaRefs>
    <ds:schemaRef ds:uri="http://schemas.microsoft.com/sharepoint/v3/contenttype/forms"/>
  </ds:schemaRefs>
</ds:datastoreItem>
</file>

<file path=customXml/itemProps3.xml><?xml version="1.0" encoding="utf-8"?>
<ds:datastoreItem xmlns:ds="http://schemas.openxmlformats.org/officeDocument/2006/customXml" ds:itemID="{974D48AA-6042-4CDD-9534-9CDDAE396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c84c1b-b1a1-4f7e-a91a-f02d87707a1b"/>
    <ds:schemaRef ds:uri="91f04195-0104-4ba2-89d8-75c174d85410"/>
    <ds:schemaRef ds:uri="8eb23a4b-b942-4b68-a156-bc133da4e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600</Words>
  <Characters>3181</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Bjørgum</dc:creator>
  <cp:keywords/>
  <dc:description/>
  <cp:lastModifiedBy>Jan-Christian Kolstø</cp:lastModifiedBy>
  <cp:revision>13</cp:revision>
  <dcterms:created xsi:type="dcterms:W3CDTF">2024-11-29T11:01:00Z</dcterms:created>
  <dcterms:modified xsi:type="dcterms:W3CDTF">2024-12-03T07:16:00Z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0x01010014004AA676F86C4B9760FC64DDF2CB3F008C8D9A6833479F429F29435684C55F4E</vt:lpwstr>
  </property>
  <property fmtid="{D5CDD505-2E9C-101B-9397-08002B2CF9AE}" pid="3" name="MediaServiceImageTags">
    <vt:lpwstr/>
  </property>
</Properties>
</file>